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А-18/2012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11 июля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июля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июля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июля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июля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"Международная академия менеджмента, маркетинга, инжиниринга"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июля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"Международная академия менеджмента, маркетинга, инжиниринга"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июля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11 июля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